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581A" w:rsidRPr="00212F1A" w:rsidRDefault="0069581A" w:rsidP="0069581A">
      <w:pPr>
        <w:pStyle w:val="Bezproreda"/>
        <w:rPr>
          <w:rFonts w:cs="Arial"/>
          <w:szCs w:val="24"/>
          <w:shd w:val="clear" w:color="auto" w:fill="FFFFFF"/>
        </w:rPr>
      </w:pPr>
      <w:r w:rsidRPr="00212F1A">
        <w:rPr>
          <w:rFonts w:cs="Arial"/>
          <w:szCs w:val="24"/>
          <w:shd w:val="clear" w:color="auto" w:fill="FFFFFF"/>
        </w:rPr>
        <w:t xml:space="preserve">OSNOVNA ŠKOLA </w:t>
      </w:r>
    </w:p>
    <w:p w:rsidR="0069581A" w:rsidRPr="00212F1A" w:rsidRDefault="0069581A" w:rsidP="0069581A">
      <w:pPr>
        <w:pStyle w:val="Bezproreda"/>
        <w:rPr>
          <w:rFonts w:cs="Arial"/>
          <w:szCs w:val="24"/>
          <w:shd w:val="clear" w:color="auto" w:fill="FFFFFF"/>
        </w:rPr>
      </w:pPr>
      <w:r w:rsidRPr="00212F1A">
        <w:rPr>
          <w:rFonts w:cs="Arial"/>
          <w:szCs w:val="24"/>
          <w:shd w:val="clear" w:color="auto" w:fill="FFFFFF"/>
        </w:rPr>
        <w:t>JOSIPA JURJA STROSSMAYERA</w:t>
      </w:r>
    </w:p>
    <w:p w:rsidR="0069581A" w:rsidRPr="00212F1A" w:rsidRDefault="0069581A" w:rsidP="0069581A">
      <w:pPr>
        <w:pStyle w:val="Bezproreda"/>
        <w:rPr>
          <w:rFonts w:cs="Arial"/>
          <w:szCs w:val="24"/>
          <w:shd w:val="clear" w:color="auto" w:fill="FFFFFF"/>
        </w:rPr>
      </w:pPr>
      <w:r w:rsidRPr="00212F1A">
        <w:rPr>
          <w:rFonts w:cs="Arial"/>
          <w:szCs w:val="24"/>
          <w:shd w:val="clear" w:color="auto" w:fill="FFFFFF"/>
        </w:rPr>
        <w:t xml:space="preserve">KARDINALA ALOJZIJA STEPINCA </w:t>
      </w:r>
      <w:proofErr w:type="spellStart"/>
      <w:r>
        <w:rPr>
          <w:rFonts w:cs="Arial"/>
          <w:szCs w:val="24"/>
          <w:shd w:val="clear" w:color="auto" w:fill="FFFFFF"/>
        </w:rPr>
        <w:t>bb</w:t>
      </w:r>
      <w:proofErr w:type="spellEnd"/>
    </w:p>
    <w:p w:rsidR="0069581A" w:rsidRDefault="0069581A" w:rsidP="0069581A">
      <w:pPr>
        <w:pStyle w:val="Bezproreda"/>
        <w:rPr>
          <w:rFonts w:cs="Arial"/>
          <w:szCs w:val="24"/>
          <w:shd w:val="clear" w:color="auto" w:fill="FFFFFF"/>
        </w:rPr>
      </w:pPr>
      <w:r w:rsidRPr="00212F1A">
        <w:rPr>
          <w:rFonts w:cs="Arial"/>
          <w:szCs w:val="24"/>
          <w:shd w:val="clear" w:color="auto" w:fill="FFFFFF"/>
        </w:rPr>
        <w:t>Đ U R Đ E N O V A C</w:t>
      </w:r>
      <w:r w:rsidRPr="00212F1A">
        <w:rPr>
          <w:rFonts w:cs="Arial"/>
          <w:szCs w:val="24"/>
        </w:rPr>
        <w:br/>
      </w:r>
      <w:r w:rsidRPr="00212F1A">
        <w:rPr>
          <w:rFonts w:cs="Arial"/>
          <w:szCs w:val="24"/>
        </w:rPr>
        <w:br/>
      </w:r>
      <w:r w:rsidRPr="00212F1A">
        <w:rPr>
          <w:rFonts w:cs="Arial"/>
          <w:bCs/>
          <w:szCs w:val="24"/>
          <w:shd w:val="clear" w:color="auto" w:fill="FFFFFF"/>
        </w:rPr>
        <w:t>KLASA: 003-06/</w:t>
      </w:r>
      <w:r>
        <w:rPr>
          <w:rFonts w:cs="Arial"/>
          <w:bCs/>
          <w:szCs w:val="24"/>
          <w:shd w:val="clear" w:color="auto" w:fill="FFFFFF"/>
        </w:rPr>
        <w:t>20</w:t>
      </w:r>
      <w:r w:rsidRPr="00212F1A">
        <w:rPr>
          <w:rFonts w:cs="Arial"/>
          <w:bCs/>
          <w:szCs w:val="24"/>
          <w:shd w:val="clear" w:color="auto" w:fill="FFFFFF"/>
        </w:rPr>
        <w:t>-01/</w:t>
      </w:r>
      <w:r>
        <w:rPr>
          <w:rFonts w:cs="Arial"/>
          <w:bCs/>
          <w:szCs w:val="24"/>
          <w:shd w:val="clear" w:color="auto" w:fill="FFFFFF"/>
        </w:rPr>
        <w:t>01</w:t>
      </w:r>
      <w:r w:rsidRPr="00212F1A">
        <w:rPr>
          <w:rFonts w:cs="Arial"/>
          <w:bCs/>
          <w:szCs w:val="24"/>
        </w:rPr>
        <w:br/>
      </w:r>
      <w:r w:rsidRPr="00212F1A">
        <w:rPr>
          <w:rFonts w:cs="Arial"/>
          <w:bCs/>
          <w:szCs w:val="24"/>
          <w:shd w:val="clear" w:color="auto" w:fill="FFFFFF"/>
        </w:rPr>
        <w:t>URBROJ: 2149-08-</w:t>
      </w:r>
      <w:r>
        <w:rPr>
          <w:rFonts w:cs="Arial"/>
          <w:bCs/>
          <w:szCs w:val="24"/>
          <w:shd w:val="clear" w:color="auto" w:fill="FFFFFF"/>
        </w:rPr>
        <w:t>20</w:t>
      </w:r>
      <w:r w:rsidRPr="00212F1A">
        <w:rPr>
          <w:rFonts w:cs="Arial"/>
          <w:bCs/>
          <w:szCs w:val="24"/>
          <w:shd w:val="clear" w:color="auto" w:fill="FFFFFF"/>
        </w:rPr>
        <w:t>-0</w:t>
      </w:r>
      <w:r>
        <w:rPr>
          <w:rFonts w:cs="Arial"/>
          <w:bCs/>
          <w:szCs w:val="24"/>
          <w:shd w:val="clear" w:color="auto" w:fill="FFFFFF"/>
        </w:rPr>
        <w:t>6</w:t>
      </w:r>
      <w:r w:rsidRPr="00212F1A">
        <w:rPr>
          <w:rFonts w:cs="Arial"/>
          <w:szCs w:val="24"/>
          <w:shd w:val="clear" w:color="auto" w:fill="FFFFFF"/>
        </w:rPr>
        <w:br/>
        <w:t>Đurđenovac,</w:t>
      </w:r>
      <w:r w:rsidR="00365EE2">
        <w:rPr>
          <w:rFonts w:cs="Arial"/>
          <w:szCs w:val="24"/>
          <w:shd w:val="clear" w:color="auto" w:fill="FFFFFF"/>
        </w:rPr>
        <w:t xml:space="preserve"> 15.07.2020.god.</w:t>
      </w:r>
    </w:p>
    <w:p w:rsidR="0069581A" w:rsidRDefault="0069581A" w:rsidP="0069581A">
      <w:pPr>
        <w:pStyle w:val="Bezproreda"/>
        <w:rPr>
          <w:rFonts w:cs="Arial"/>
          <w:szCs w:val="24"/>
          <w:shd w:val="clear" w:color="auto" w:fill="FFFFFF"/>
        </w:rPr>
      </w:pPr>
    </w:p>
    <w:p w:rsidR="0069581A" w:rsidRDefault="0069581A" w:rsidP="0069581A">
      <w:pPr>
        <w:pStyle w:val="Bezproreda"/>
        <w:rPr>
          <w:rFonts w:cs="Arial"/>
          <w:szCs w:val="24"/>
          <w:shd w:val="clear" w:color="auto" w:fill="FFFFFF"/>
        </w:rPr>
      </w:pPr>
      <w:r>
        <w:rPr>
          <w:rFonts w:cs="Arial"/>
          <w:szCs w:val="24"/>
          <w:shd w:val="clear" w:color="auto" w:fill="FFFFFF"/>
        </w:rPr>
        <w:t>Na temelju čl.50.</w:t>
      </w:r>
      <w:r w:rsidR="00365EE2">
        <w:rPr>
          <w:rFonts w:cs="Arial"/>
          <w:szCs w:val="24"/>
          <w:shd w:val="clear" w:color="auto" w:fill="FFFFFF"/>
        </w:rPr>
        <w:t xml:space="preserve"> </w:t>
      </w:r>
      <w:r>
        <w:rPr>
          <w:rFonts w:cs="Arial"/>
          <w:szCs w:val="24"/>
          <w:shd w:val="clear" w:color="auto" w:fill="FFFFFF"/>
        </w:rPr>
        <w:t>Statuta Osnovne škole Josipa Jurja Strossmayera, Đurđenovac, sazivam</w:t>
      </w:r>
    </w:p>
    <w:p w:rsidR="0069581A" w:rsidRPr="00386515" w:rsidRDefault="0069581A" w:rsidP="0069581A">
      <w:pPr>
        <w:pStyle w:val="Bezproreda"/>
        <w:jc w:val="center"/>
        <w:rPr>
          <w:rFonts w:cs="Arial"/>
          <w:b/>
          <w:szCs w:val="24"/>
          <w:shd w:val="clear" w:color="auto" w:fill="FFFFFF"/>
        </w:rPr>
      </w:pPr>
      <w:r w:rsidRPr="00386515">
        <w:rPr>
          <w:rFonts w:cs="Arial"/>
          <w:b/>
          <w:szCs w:val="24"/>
          <w:shd w:val="clear" w:color="auto" w:fill="FFFFFF"/>
        </w:rPr>
        <w:t>4</w:t>
      </w:r>
      <w:r>
        <w:rPr>
          <w:rFonts w:cs="Arial"/>
          <w:b/>
          <w:szCs w:val="24"/>
          <w:shd w:val="clear" w:color="auto" w:fill="FFFFFF"/>
        </w:rPr>
        <w:t>7</w:t>
      </w:r>
      <w:r w:rsidRPr="00386515">
        <w:rPr>
          <w:rFonts w:cs="Arial"/>
          <w:b/>
          <w:szCs w:val="24"/>
          <w:shd w:val="clear" w:color="auto" w:fill="FFFFFF"/>
        </w:rPr>
        <w:t>. elektronsku sjednicu Školskog odbora</w:t>
      </w:r>
    </w:p>
    <w:p w:rsidR="0069581A" w:rsidRPr="00212F1A" w:rsidRDefault="0069581A" w:rsidP="0069581A">
      <w:pPr>
        <w:pStyle w:val="Bezproreda"/>
        <w:rPr>
          <w:rFonts w:cs="Arial"/>
          <w:szCs w:val="24"/>
        </w:rPr>
      </w:pPr>
    </w:p>
    <w:p w:rsidR="0069581A" w:rsidRDefault="0069581A" w:rsidP="0069581A">
      <w:pPr>
        <w:pStyle w:val="Bezproreda"/>
        <w:rPr>
          <w:rFonts w:cs="Arial"/>
          <w:b/>
          <w:szCs w:val="24"/>
          <w:shd w:val="clear" w:color="auto" w:fill="FFFFFF"/>
        </w:rPr>
      </w:pPr>
      <w:r w:rsidRPr="00212F1A">
        <w:rPr>
          <w:rFonts w:cs="Arial"/>
          <w:szCs w:val="24"/>
          <w:shd w:val="clear" w:color="auto" w:fill="FFFFFF"/>
        </w:rPr>
        <w:t xml:space="preserve">koja se održava  </w:t>
      </w:r>
      <w:r>
        <w:rPr>
          <w:rFonts w:cs="Arial"/>
          <w:szCs w:val="24"/>
          <w:shd w:val="clear" w:color="auto" w:fill="FFFFFF"/>
        </w:rPr>
        <w:t xml:space="preserve">u </w:t>
      </w:r>
      <w:r w:rsidR="00365EE2" w:rsidRPr="00365EE2">
        <w:rPr>
          <w:rFonts w:cs="Arial"/>
          <w:b/>
          <w:szCs w:val="24"/>
          <w:shd w:val="clear" w:color="auto" w:fill="FFFFFF"/>
        </w:rPr>
        <w:t>srijedu, 15.07.2020.god., s početkom u 10:00 sati i  traje do 20:00 sati</w:t>
      </w:r>
      <w:r w:rsidR="00365EE2">
        <w:rPr>
          <w:rFonts w:cs="Arial"/>
          <w:szCs w:val="24"/>
          <w:shd w:val="clear" w:color="auto" w:fill="FFFFFF"/>
        </w:rPr>
        <w:t xml:space="preserve">, </w:t>
      </w:r>
      <w:r w:rsidRPr="00365EE2">
        <w:rPr>
          <w:rFonts w:cs="Arial"/>
          <w:szCs w:val="24"/>
          <w:shd w:val="clear" w:color="auto" w:fill="FFFFFF"/>
        </w:rPr>
        <w:t>sa slijedećim</w:t>
      </w:r>
      <w:r>
        <w:rPr>
          <w:rFonts w:cs="Arial"/>
          <w:b/>
          <w:szCs w:val="24"/>
          <w:shd w:val="clear" w:color="auto" w:fill="FFFFFF"/>
        </w:rPr>
        <w:t xml:space="preserve"> </w:t>
      </w:r>
    </w:p>
    <w:p w:rsidR="0069581A" w:rsidRDefault="0069581A" w:rsidP="0069581A">
      <w:pPr>
        <w:pStyle w:val="Bezproreda"/>
        <w:rPr>
          <w:rFonts w:cs="Arial"/>
          <w:szCs w:val="24"/>
          <w:shd w:val="clear" w:color="auto" w:fill="FFFFFF"/>
        </w:rPr>
      </w:pPr>
    </w:p>
    <w:p w:rsidR="0069581A" w:rsidRDefault="0069581A" w:rsidP="0069581A">
      <w:pPr>
        <w:pStyle w:val="Bezproreda"/>
        <w:jc w:val="center"/>
        <w:rPr>
          <w:rFonts w:cs="Arial"/>
          <w:b/>
          <w:bCs/>
          <w:szCs w:val="24"/>
          <w:shd w:val="clear" w:color="auto" w:fill="FFFFFF"/>
        </w:rPr>
      </w:pPr>
      <w:r w:rsidRPr="00212F1A">
        <w:rPr>
          <w:rFonts w:cs="Arial"/>
          <w:b/>
          <w:bCs/>
          <w:szCs w:val="24"/>
          <w:shd w:val="clear" w:color="auto" w:fill="FFFFFF"/>
        </w:rPr>
        <w:t>DNEVNI</w:t>
      </w:r>
      <w:r>
        <w:rPr>
          <w:rFonts w:cs="Arial"/>
          <w:b/>
          <w:bCs/>
          <w:szCs w:val="24"/>
          <w:shd w:val="clear" w:color="auto" w:fill="FFFFFF"/>
        </w:rPr>
        <w:t xml:space="preserve">M </w:t>
      </w:r>
      <w:r w:rsidRPr="00212F1A">
        <w:rPr>
          <w:rFonts w:cs="Arial"/>
          <w:b/>
          <w:bCs/>
          <w:szCs w:val="24"/>
          <w:shd w:val="clear" w:color="auto" w:fill="FFFFFF"/>
        </w:rPr>
        <w:t xml:space="preserve"> RED</w:t>
      </w:r>
      <w:r>
        <w:rPr>
          <w:rFonts w:cs="Arial"/>
          <w:b/>
          <w:bCs/>
          <w:szCs w:val="24"/>
          <w:shd w:val="clear" w:color="auto" w:fill="FFFFFF"/>
        </w:rPr>
        <w:t>OM</w:t>
      </w:r>
    </w:p>
    <w:p w:rsidR="00365EE2" w:rsidRPr="00212F1A" w:rsidRDefault="00365EE2" w:rsidP="0069581A">
      <w:pPr>
        <w:pStyle w:val="Bezproreda"/>
        <w:jc w:val="center"/>
        <w:rPr>
          <w:rFonts w:cs="Arial"/>
          <w:b/>
          <w:bCs/>
          <w:szCs w:val="24"/>
          <w:shd w:val="clear" w:color="auto" w:fill="FFFFFF"/>
        </w:rPr>
      </w:pPr>
    </w:p>
    <w:p w:rsidR="0069581A" w:rsidRPr="009A47FB" w:rsidRDefault="0069581A" w:rsidP="0069581A">
      <w:pPr>
        <w:pStyle w:val="Bezproreda"/>
        <w:numPr>
          <w:ilvl w:val="0"/>
          <w:numId w:val="1"/>
        </w:numPr>
        <w:rPr>
          <w:rFonts w:cs="Arial"/>
          <w:b/>
          <w:bCs/>
          <w:szCs w:val="24"/>
          <w:shd w:val="clear" w:color="auto" w:fill="FFFFFF"/>
        </w:rPr>
      </w:pPr>
      <w:r w:rsidRPr="00212F1A">
        <w:rPr>
          <w:rFonts w:cs="Arial"/>
          <w:b/>
          <w:bCs/>
          <w:szCs w:val="24"/>
          <w:shd w:val="clear" w:color="auto" w:fill="FFFFFF"/>
        </w:rPr>
        <w:t xml:space="preserve">Razmatranje Zapisnika s </w:t>
      </w:r>
      <w:r>
        <w:rPr>
          <w:rFonts w:cs="Arial"/>
          <w:b/>
          <w:bCs/>
          <w:szCs w:val="24"/>
          <w:shd w:val="clear" w:color="auto" w:fill="FFFFFF"/>
        </w:rPr>
        <w:t>46</w:t>
      </w:r>
      <w:r w:rsidRPr="00212F1A">
        <w:rPr>
          <w:rFonts w:cs="Arial"/>
          <w:b/>
          <w:bCs/>
          <w:szCs w:val="24"/>
          <w:shd w:val="clear" w:color="auto" w:fill="FFFFFF"/>
        </w:rPr>
        <w:t>. elektronske sjednice Školskog odbora i usvajanje istog,</w:t>
      </w:r>
    </w:p>
    <w:p w:rsidR="0069581A" w:rsidRPr="00365EE2" w:rsidRDefault="0069581A" w:rsidP="0069581A">
      <w:pPr>
        <w:pStyle w:val="Bezproreda"/>
        <w:numPr>
          <w:ilvl w:val="0"/>
          <w:numId w:val="1"/>
        </w:numPr>
        <w:rPr>
          <w:rFonts w:cs="Arial"/>
          <w:bCs/>
          <w:szCs w:val="24"/>
          <w:shd w:val="clear" w:color="auto" w:fill="FFFFFF"/>
        </w:rPr>
      </w:pPr>
      <w:r>
        <w:rPr>
          <w:rFonts w:cs="Arial"/>
          <w:b/>
          <w:bCs/>
          <w:szCs w:val="24"/>
          <w:shd w:val="clear" w:color="auto" w:fill="FFFFFF"/>
        </w:rPr>
        <w:t xml:space="preserve">Donošenje </w:t>
      </w:r>
      <w:r w:rsidR="00CC33ED">
        <w:rPr>
          <w:rFonts w:cs="Arial"/>
          <w:b/>
          <w:bCs/>
          <w:szCs w:val="24"/>
          <w:shd w:val="clear" w:color="auto" w:fill="FFFFFF"/>
        </w:rPr>
        <w:t>P</w:t>
      </w:r>
      <w:r>
        <w:rPr>
          <w:rFonts w:cs="Arial"/>
          <w:b/>
          <w:bCs/>
          <w:szCs w:val="24"/>
          <w:shd w:val="clear" w:color="auto" w:fill="FFFFFF"/>
        </w:rPr>
        <w:t>olugodišnjeg obračuna, za razdoblje od 01.01.2020. do 30.06.2020.</w:t>
      </w:r>
    </w:p>
    <w:p w:rsidR="00154C25" w:rsidRDefault="00365EE2" w:rsidP="00365EE2">
      <w:pPr>
        <w:pStyle w:val="Bezproreda"/>
        <w:numPr>
          <w:ilvl w:val="0"/>
          <w:numId w:val="3"/>
        </w:numPr>
        <w:rPr>
          <w:rFonts w:cs="Arial"/>
          <w:bCs/>
          <w:szCs w:val="24"/>
          <w:shd w:val="clear" w:color="auto" w:fill="FFFFFF"/>
        </w:rPr>
      </w:pPr>
      <w:r w:rsidRPr="00154C25">
        <w:rPr>
          <w:rFonts w:cs="Arial"/>
          <w:bCs/>
          <w:szCs w:val="24"/>
          <w:shd w:val="clear" w:color="auto" w:fill="FFFFFF"/>
        </w:rPr>
        <w:t xml:space="preserve">sukladno čl.55. Statuta Škole, Školski odbor donosi </w:t>
      </w:r>
      <w:r w:rsidR="00CC33ED">
        <w:rPr>
          <w:rFonts w:cs="Arial"/>
          <w:bCs/>
          <w:szCs w:val="24"/>
          <w:shd w:val="clear" w:color="auto" w:fill="FFFFFF"/>
        </w:rPr>
        <w:t>P</w:t>
      </w:r>
      <w:r w:rsidRPr="00154C25">
        <w:rPr>
          <w:rFonts w:cs="Arial"/>
          <w:bCs/>
          <w:szCs w:val="24"/>
          <w:shd w:val="clear" w:color="auto" w:fill="FFFFFF"/>
        </w:rPr>
        <w:t>olugodišnji obračun</w:t>
      </w:r>
    </w:p>
    <w:p w:rsidR="00365EE2" w:rsidRPr="00154C25" w:rsidRDefault="00365EE2" w:rsidP="00BE17DE">
      <w:pPr>
        <w:pStyle w:val="Bezproreda"/>
        <w:ind w:left="1770"/>
        <w:rPr>
          <w:rFonts w:cs="Arial"/>
          <w:bCs/>
          <w:szCs w:val="24"/>
          <w:shd w:val="clear" w:color="auto" w:fill="FFFFFF"/>
        </w:rPr>
      </w:pPr>
      <w:r w:rsidRPr="00154C25">
        <w:rPr>
          <w:rFonts w:cs="Arial"/>
          <w:bCs/>
          <w:szCs w:val="24"/>
          <w:shd w:val="clear" w:color="auto" w:fill="FFFFFF"/>
        </w:rPr>
        <w:t xml:space="preserve">Financijsko izvješće za razdoblje od 01.01.2020. do 30.06.2020., kao i Bilješke uz navedeno </w:t>
      </w:r>
      <w:r w:rsidR="00154C25">
        <w:rPr>
          <w:rFonts w:cs="Arial"/>
          <w:bCs/>
          <w:szCs w:val="24"/>
          <w:shd w:val="clear" w:color="auto" w:fill="FFFFFF"/>
        </w:rPr>
        <w:t>I</w:t>
      </w:r>
      <w:r w:rsidRPr="00154C25">
        <w:rPr>
          <w:rFonts w:cs="Arial"/>
          <w:bCs/>
          <w:szCs w:val="24"/>
          <w:shd w:val="clear" w:color="auto" w:fill="FFFFFF"/>
        </w:rPr>
        <w:t>zvješće, objavit će se na mrežnim stranicama Škole</w:t>
      </w:r>
      <w:r w:rsidR="00BE17DE">
        <w:rPr>
          <w:rFonts w:cs="Arial"/>
          <w:bCs/>
          <w:szCs w:val="24"/>
          <w:shd w:val="clear" w:color="auto" w:fill="FFFFFF"/>
        </w:rPr>
        <w:t>.</w:t>
      </w:r>
      <w:bookmarkStart w:id="0" w:name="_GoBack"/>
      <w:bookmarkEnd w:id="0"/>
    </w:p>
    <w:p w:rsidR="0069581A" w:rsidRDefault="0069581A" w:rsidP="0069581A">
      <w:pPr>
        <w:pStyle w:val="Bezproreda"/>
        <w:rPr>
          <w:rFonts w:cs="Arial"/>
          <w:bCs/>
          <w:szCs w:val="24"/>
          <w:shd w:val="clear" w:color="auto" w:fill="FFFFFF"/>
        </w:rPr>
      </w:pPr>
    </w:p>
    <w:p w:rsidR="0069581A" w:rsidRDefault="0069581A" w:rsidP="0069581A">
      <w:pPr>
        <w:pStyle w:val="Bezproreda"/>
        <w:rPr>
          <w:rFonts w:cs="Arial"/>
          <w:bCs/>
          <w:szCs w:val="24"/>
          <w:shd w:val="clear" w:color="auto" w:fill="FFFFFF"/>
        </w:rPr>
      </w:pPr>
    </w:p>
    <w:p w:rsidR="0069581A" w:rsidRDefault="0069581A" w:rsidP="0069581A">
      <w:pPr>
        <w:pStyle w:val="Bezproreda"/>
        <w:rPr>
          <w:rFonts w:cs="Arial"/>
          <w:bCs/>
          <w:szCs w:val="24"/>
          <w:shd w:val="clear" w:color="auto" w:fill="FFFFFF"/>
        </w:rPr>
      </w:pPr>
    </w:p>
    <w:p w:rsidR="0069581A" w:rsidRPr="00212F1A" w:rsidRDefault="0069581A" w:rsidP="00365EE2">
      <w:pPr>
        <w:pStyle w:val="Bezproreda"/>
        <w:rPr>
          <w:rFonts w:cs="Arial"/>
          <w:b/>
          <w:bCs/>
          <w:szCs w:val="24"/>
          <w:shd w:val="clear" w:color="auto" w:fill="FFFFFF"/>
        </w:rPr>
      </w:pPr>
    </w:p>
    <w:p w:rsidR="0069581A" w:rsidRPr="00212F1A" w:rsidRDefault="0069581A" w:rsidP="0069581A">
      <w:pPr>
        <w:pStyle w:val="Bezproreda"/>
        <w:ind w:left="1770"/>
        <w:rPr>
          <w:rFonts w:cs="Arial"/>
          <w:szCs w:val="24"/>
          <w:shd w:val="clear" w:color="auto" w:fill="FFFFFF"/>
        </w:rPr>
      </w:pPr>
      <w:r w:rsidRPr="00212F1A">
        <w:rPr>
          <w:rFonts w:cs="Arial"/>
          <w:b/>
          <w:bCs/>
          <w:szCs w:val="24"/>
          <w:shd w:val="clear" w:color="auto" w:fill="FFFFFF"/>
        </w:rPr>
        <w:t xml:space="preserve"> </w:t>
      </w:r>
    </w:p>
    <w:p w:rsidR="0069581A" w:rsidRPr="00212F1A" w:rsidRDefault="0069581A" w:rsidP="0069581A">
      <w:pPr>
        <w:pStyle w:val="Bezproreda"/>
        <w:rPr>
          <w:rFonts w:cs="Arial"/>
          <w:szCs w:val="24"/>
          <w:shd w:val="clear" w:color="auto" w:fill="FFFFFF"/>
        </w:rPr>
      </w:pPr>
      <w:r w:rsidRPr="00212F1A">
        <w:rPr>
          <w:szCs w:val="24"/>
        </w:rPr>
        <w:t xml:space="preserve">                                                                               </w:t>
      </w:r>
      <w:r w:rsidRPr="00212F1A">
        <w:rPr>
          <w:rFonts w:cs="Arial"/>
          <w:szCs w:val="24"/>
          <w:shd w:val="clear" w:color="auto" w:fill="FFFFFF"/>
        </w:rPr>
        <w:t xml:space="preserve">Predsjednica Školskog odbora: Kristina  </w:t>
      </w:r>
      <w:proofErr w:type="spellStart"/>
      <w:r w:rsidRPr="00212F1A">
        <w:rPr>
          <w:rFonts w:cs="Arial"/>
          <w:szCs w:val="24"/>
          <w:shd w:val="clear" w:color="auto" w:fill="FFFFFF"/>
        </w:rPr>
        <w:t>Mihalčić</w:t>
      </w:r>
      <w:proofErr w:type="spellEnd"/>
      <w:r w:rsidRPr="00212F1A">
        <w:rPr>
          <w:rFonts w:cs="Arial"/>
          <w:szCs w:val="24"/>
          <w:shd w:val="clear" w:color="auto" w:fill="FFFFFF"/>
        </w:rPr>
        <w:t>, prof.</w:t>
      </w:r>
    </w:p>
    <w:p w:rsidR="0069581A" w:rsidRPr="00212F1A" w:rsidRDefault="0069581A" w:rsidP="0069581A">
      <w:pPr>
        <w:rPr>
          <w:szCs w:val="24"/>
        </w:rPr>
      </w:pPr>
    </w:p>
    <w:p w:rsidR="0069581A" w:rsidRDefault="0069581A" w:rsidP="0069581A"/>
    <w:p w:rsidR="0069581A" w:rsidRDefault="0069581A" w:rsidP="0069581A"/>
    <w:p w:rsidR="007B2E9C" w:rsidRDefault="007B2E9C"/>
    <w:sectPr w:rsidR="007B2E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7F02E5"/>
    <w:multiLevelType w:val="hybridMultilevel"/>
    <w:tmpl w:val="115EC92A"/>
    <w:lvl w:ilvl="0" w:tplc="FAC29096">
      <w:start w:val="1"/>
      <w:numFmt w:val="decimal"/>
      <w:lvlText w:val="%1."/>
      <w:lvlJc w:val="left"/>
      <w:pPr>
        <w:ind w:left="1770" w:hanging="360"/>
      </w:pPr>
      <w:rPr>
        <w:rFonts w:ascii="Arial" w:eastAsiaTheme="minorHAnsi" w:hAnsi="Arial" w:cs="Arial"/>
      </w:rPr>
    </w:lvl>
    <w:lvl w:ilvl="1" w:tplc="041A0019">
      <w:start w:val="1"/>
      <w:numFmt w:val="lowerLetter"/>
      <w:lvlText w:val="%2."/>
      <w:lvlJc w:val="left"/>
      <w:pPr>
        <w:ind w:left="2490" w:hanging="360"/>
      </w:pPr>
    </w:lvl>
    <w:lvl w:ilvl="2" w:tplc="041A001B">
      <w:start w:val="1"/>
      <w:numFmt w:val="lowerRoman"/>
      <w:lvlText w:val="%3."/>
      <w:lvlJc w:val="right"/>
      <w:pPr>
        <w:ind w:left="3210" w:hanging="180"/>
      </w:pPr>
    </w:lvl>
    <w:lvl w:ilvl="3" w:tplc="041A000F">
      <w:start w:val="1"/>
      <w:numFmt w:val="decimal"/>
      <w:lvlText w:val="%4."/>
      <w:lvlJc w:val="left"/>
      <w:pPr>
        <w:ind w:left="3930" w:hanging="360"/>
      </w:pPr>
    </w:lvl>
    <w:lvl w:ilvl="4" w:tplc="041A0019">
      <w:start w:val="1"/>
      <w:numFmt w:val="lowerLetter"/>
      <w:lvlText w:val="%5."/>
      <w:lvlJc w:val="left"/>
      <w:pPr>
        <w:ind w:left="4650" w:hanging="360"/>
      </w:pPr>
    </w:lvl>
    <w:lvl w:ilvl="5" w:tplc="041A001B">
      <w:start w:val="1"/>
      <w:numFmt w:val="lowerRoman"/>
      <w:lvlText w:val="%6."/>
      <w:lvlJc w:val="right"/>
      <w:pPr>
        <w:ind w:left="5370" w:hanging="180"/>
      </w:pPr>
    </w:lvl>
    <w:lvl w:ilvl="6" w:tplc="041A000F">
      <w:start w:val="1"/>
      <w:numFmt w:val="decimal"/>
      <w:lvlText w:val="%7."/>
      <w:lvlJc w:val="left"/>
      <w:pPr>
        <w:ind w:left="6090" w:hanging="360"/>
      </w:pPr>
    </w:lvl>
    <w:lvl w:ilvl="7" w:tplc="041A0019">
      <w:start w:val="1"/>
      <w:numFmt w:val="lowerLetter"/>
      <w:lvlText w:val="%8."/>
      <w:lvlJc w:val="left"/>
      <w:pPr>
        <w:ind w:left="6810" w:hanging="360"/>
      </w:pPr>
    </w:lvl>
    <w:lvl w:ilvl="8" w:tplc="041A001B">
      <w:start w:val="1"/>
      <w:numFmt w:val="lowerRoman"/>
      <w:lvlText w:val="%9."/>
      <w:lvlJc w:val="right"/>
      <w:pPr>
        <w:ind w:left="7530" w:hanging="180"/>
      </w:pPr>
    </w:lvl>
  </w:abstractNum>
  <w:abstractNum w:abstractNumId="1" w15:restartNumberingAfterBreak="0">
    <w:nsid w:val="335A32F3"/>
    <w:multiLevelType w:val="hybridMultilevel"/>
    <w:tmpl w:val="71F42C8E"/>
    <w:lvl w:ilvl="0" w:tplc="08BA0A60">
      <w:numFmt w:val="bullet"/>
      <w:lvlText w:val="-"/>
      <w:lvlJc w:val="left"/>
      <w:pPr>
        <w:ind w:left="2130" w:hanging="360"/>
      </w:pPr>
      <w:rPr>
        <w:rFonts w:ascii="Arial Narrow" w:eastAsiaTheme="minorHAnsi" w:hAnsi="Arial Narrow" w:cs="Arial" w:hint="default"/>
      </w:rPr>
    </w:lvl>
    <w:lvl w:ilvl="1" w:tplc="041A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" w15:restartNumberingAfterBreak="0">
    <w:nsid w:val="5E3B5575"/>
    <w:multiLevelType w:val="hybridMultilevel"/>
    <w:tmpl w:val="93CEE36E"/>
    <w:lvl w:ilvl="0" w:tplc="6D5E40E8">
      <w:start w:val="47"/>
      <w:numFmt w:val="bullet"/>
      <w:lvlText w:val="-"/>
      <w:lvlJc w:val="left"/>
      <w:pPr>
        <w:ind w:left="2130" w:hanging="360"/>
      </w:pPr>
      <w:rPr>
        <w:rFonts w:ascii="Arial Narrow" w:eastAsiaTheme="minorHAnsi" w:hAnsi="Arial Narrow" w:cs="Arial" w:hint="default"/>
      </w:rPr>
    </w:lvl>
    <w:lvl w:ilvl="1" w:tplc="041A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E9B"/>
    <w:rsid w:val="00154C25"/>
    <w:rsid w:val="00320E9B"/>
    <w:rsid w:val="00365EE2"/>
    <w:rsid w:val="0069581A"/>
    <w:rsid w:val="007B2E9C"/>
    <w:rsid w:val="00BE17DE"/>
    <w:rsid w:val="00CC3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83B7C"/>
  <w15:chartTrackingRefBased/>
  <w15:docId w15:val="{1B912151-5EEE-4CCA-B3DB-8DCE0756C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581A"/>
    <w:pPr>
      <w:spacing w:after="200" w:line="276" w:lineRule="auto"/>
    </w:pPr>
    <w:rPr>
      <w:rFonts w:ascii="Arial Narrow" w:hAnsi="Arial Narrow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9581A"/>
    <w:pPr>
      <w:spacing w:after="0" w:line="240" w:lineRule="auto"/>
    </w:pPr>
    <w:rPr>
      <w:rFonts w:ascii="Arial Narrow" w:hAnsi="Arial Narro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141</Words>
  <Characters>804</Characters>
  <Application>Microsoft Office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11</cp:revision>
  <dcterms:created xsi:type="dcterms:W3CDTF">2020-07-13T07:44:00Z</dcterms:created>
  <dcterms:modified xsi:type="dcterms:W3CDTF">2021-01-20T09:41:00Z</dcterms:modified>
</cp:coreProperties>
</file>