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42" w:rsidRPr="00B34042" w:rsidRDefault="00B34042" w:rsidP="00B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04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42" w:rsidRPr="00B34042" w:rsidRDefault="00B34042" w:rsidP="00B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KLASA: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003-</w:t>
      </w:r>
      <w:r w:rsidR="00E83A18">
        <w:rPr>
          <w:rFonts w:ascii="Arial Narrow" w:eastAsia="Times New Roman" w:hAnsi="Arial Narrow" w:cs="Times New Roman"/>
          <w:sz w:val="24"/>
          <w:szCs w:val="24"/>
          <w:lang w:eastAsia="hr-HR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6/21-02/05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URBROJ: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2149-08-21-10-10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28.12.2021.</w:t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B34042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B34042" w:rsidRPr="00B34042" w:rsidRDefault="00B34042" w:rsidP="00B340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B34042">
        <w:rPr>
          <w:rFonts w:ascii="Arial Narrow" w:hAnsi="Arial Narrow"/>
          <w:b/>
          <w:sz w:val="28"/>
          <w:szCs w:val="28"/>
        </w:rPr>
        <w:t xml:space="preserve">ZAPISNIK S </w:t>
      </w:r>
      <w:r w:rsidR="00B34042">
        <w:rPr>
          <w:rFonts w:ascii="Arial Narrow" w:hAnsi="Arial Narrow"/>
          <w:b/>
          <w:sz w:val="28"/>
          <w:szCs w:val="28"/>
        </w:rPr>
        <w:t>10.</w:t>
      </w:r>
      <w:r w:rsidRPr="00B34042">
        <w:rPr>
          <w:rFonts w:ascii="Arial Narrow" w:hAnsi="Arial Narrow"/>
          <w:b/>
          <w:sz w:val="28"/>
          <w:szCs w:val="28"/>
        </w:rPr>
        <w:t xml:space="preserve"> ELEKTRONSKE SJEDNICE</w:t>
      </w:r>
    </w:p>
    <w:p w:rsidR="00370475" w:rsidRPr="00B34042" w:rsidRDefault="00370475" w:rsidP="00370475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B34042">
        <w:rPr>
          <w:rFonts w:ascii="Arial Narrow" w:hAnsi="Arial Narrow"/>
          <w:b/>
          <w:sz w:val="28"/>
          <w:szCs w:val="28"/>
        </w:rPr>
        <w:t>ŠKOLSKOG ODBORA</w:t>
      </w:r>
    </w:p>
    <w:p w:rsidR="00370475" w:rsidRPr="00B34042" w:rsidRDefault="00B34042" w:rsidP="00370475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28.12.2021.</w:t>
      </w:r>
    </w:p>
    <w:p w:rsidR="00370475" w:rsidRPr="00B34042" w:rsidRDefault="00370475" w:rsidP="00370475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370475" w:rsidRPr="00B34042" w:rsidRDefault="00370475" w:rsidP="00370475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370475" w:rsidRPr="00F77BBE" w:rsidRDefault="00370475" w:rsidP="00370475">
      <w:pPr>
        <w:pStyle w:val="Bezproreda"/>
        <w:jc w:val="center"/>
        <w:rPr>
          <w:i/>
          <w:sz w:val="32"/>
          <w:szCs w:val="32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jc w:val="center"/>
        <w:rPr>
          <w:i/>
          <w:sz w:val="24"/>
          <w:szCs w:val="24"/>
        </w:rPr>
      </w:pPr>
    </w:p>
    <w:p w:rsidR="00370475" w:rsidRDefault="00370475" w:rsidP="00370475">
      <w:pPr>
        <w:pStyle w:val="Bezproreda"/>
        <w:rPr>
          <w:i/>
          <w:sz w:val="24"/>
          <w:szCs w:val="24"/>
        </w:rPr>
      </w:pPr>
    </w:p>
    <w:p w:rsidR="00B34042" w:rsidRDefault="00B34042" w:rsidP="00370475">
      <w:pPr>
        <w:pStyle w:val="Bezproreda"/>
        <w:rPr>
          <w:i/>
          <w:sz w:val="24"/>
          <w:szCs w:val="24"/>
        </w:rPr>
      </w:pPr>
    </w:p>
    <w:p w:rsidR="00B34042" w:rsidRDefault="00B34042" w:rsidP="00370475">
      <w:pPr>
        <w:pStyle w:val="Bezproreda"/>
        <w:rPr>
          <w:i/>
          <w:sz w:val="24"/>
          <w:szCs w:val="24"/>
        </w:rPr>
      </w:pPr>
    </w:p>
    <w:p w:rsidR="00B34042" w:rsidRDefault="00B34042" w:rsidP="00370475">
      <w:pPr>
        <w:pStyle w:val="Bezproreda"/>
        <w:rPr>
          <w:i/>
          <w:sz w:val="24"/>
          <w:szCs w:val="24"/>
        </w:rPr>
      </w:pPr>
    </w:p>
    <w:p w:rsidR="00B34042" w:rsidRDefault="00B34042" w:rsidP="00370475">
      <w:pPr>
        <w:pStyle w:val="Bezproreda"/>
        <w:rPr>
          <w:i/>
          <w:sz w:val="24"/>
          <w:szCs w:val="24"/>
        </w:rPr>
      </w:pPr>
    </w:p>
    <w:p w:rsidR="00370475" w:rsidRDefault="00370475" w:rsidP="00370475">
      <w:pPr>
        <w:pStyle w:val="Bezproreda"/>
        <w:rPr>
          <w:i/>
          <w:sz w:val="24"/>
          <w:szCs w:val="24"/>
        </w:rPr>
      </w:pPr>
    </w:p>
    <w:p w:rsidR="00B34042" w:rsidRDefault="00B34042" w:rsidP="00370475">
      <w:pPr>
        <w:pStyle w:val="Bezproreda"/>
        <w:rPr>
          <w:i/>
          <w:sz w:val="24"/>
          <w:szCs w:val="24"/>
        </w:rPr>
      </w:pPr>
    </w:p>
    <w:p w:rsidR="00370475" w:rsidRPr="00603C4F" w:rsidRDefault="00370475" w:rsidP="00370475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370475" w:rsidRPr="00A81881" w:rsidRDefault="00370475" w:rsidP="00370475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 </w:t>
      </w:r>
      <w:r w:rsidR="00B34042">
        <w:rPr>
          <w:rFonts w:ascii="Arial Narrow" w:hAnsi="Arial Narrow"/>
          <w:sz w:val="24"/>
          <w:szCs w:val="24"/>
        </w:rPr>
        <w:t>10</w:t>
      </w:r>
      <w:r w:rsidRPr="00FC3D62">
        <w:rPr>
          <w:rFonts w:ascii="Arial Narrow" w:hAnsi="Arial Narrow"/>
          <w:sz w:val="24"/>
          <w:szCs w:val="24"/>
        </w:rPr>
        <w:t xml:space="preserve">. elektronske sjednice Školskog odbora održane </w:t>
      </w:r>
      <w:r>
        <w:rPr>
          <w:rFonts w:ascii="Arial Narrow" w:hAnsi="Arial Narrow"/>
          <w:sz w:val="24"/>
          <w:szCs w:val="24"/>
        </w:rPr>
        <w:t xml:space="preserve">u </w:t>
      </w:r>
      <w:r w:rsidR="00B34042" w:rsidRPr="004372B2">
        <w:rPr>
          <w:rFonts w:ascii="Arial Narrow" w:hAnsi="Arial Narrow"/>
          <w:b/>
          <w:i/>
          <w:sz w:val="24"/>
          <w:szCs w:val="24"/>
        </w:rPr>
        <w:t>utorak, 28.12.2021.</w:t>
      </w:r>
    </w:p>
    <w:p w:rsidR="00370475" w:rsidRPr="00FC3D62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 xml:space="preserve">v i kratko obrazloženje za ovu </w:t>
      </w:r>
      <w:r w:rsidR="00B34042">
        <w:rPr>
          <w:rFonts w:ascii="Arial Narrow" w:hAnsi="Arial Narrow"/>
          <w:sz w:val="24"/>
          <w:szCs w:val="24"/>
        </w:rPr>
        <w:t>10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</w:t>
      </w:r>
      <w:r w:rsidR="00E83A18">
        <w:rPr>
          <w:rFonts w:ascii="Arial Narrow" w:hAnsi="Arial Narrow"/>
          <w:sz w:val="24"/>
          <w:szCs w:val="24"/>
        </w:rPr>
        <w:t xml:space="preserve"> svih sedam (7) </w:t>
      </w:r>
      <w:r w:rsidR="00B34042">
        <w:rPr>
          <w:rFonts w:ascii="Arial Narrow" w:hAnsi="Arial Narrow"/>
          <w:sz w:val="24"/>
          <w:szCs w:val="24"/>
        </w:rPr>
        <w:t>članova Školskog odbora</w:t>
      </w:r>
      <w:r>
        <w:rPr>
          <w:rFonts w:ascii="Arial Narrow" w:hAnsi="Arial Narrow"/>
          <w:sz w:val="24"/>
          <w:szCs w:val="24"/>
        </w:rPr>
        <w:t xml:space="preserve">, koji su </w:t>
      </w:r>
      <w:bookmarkEnd w:id="0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B34042" w:rsidRDefault="00B34042" w:rsidP="00370475">
      <w:pPr>
        <w:pStyle w:val="Bezproreda"/>
        <w:rPr>
          <w:rFonts w:ascii="Arial Narrow" w:hAnsi="Arial Narrow"/>
          <w:sz w:val="24"/>
          <w:szCs w:val="24"/>
        </w:rPr>
      </w:pPr>
    </w:p>
    <w:p w:rsidR="00B34042" w:rsidRPr="00B34042" w:rsidRDefault="00B34042" w:rsidP="00B3404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B34042" w:rsidRPr="00B34042" w:rsidRDefault="00B34042" w:rsidP="00B34042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9. sjednice Školskog odbora i usvajanje istog,</w:t>
      </w:r>
    </w:p>
    <w:p w:rsidR="00B34042" w:rsidRPr="00B34042" w:rsidRDefault="00B34042" w:rsidP="00B34042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II. </w:t>
      </w:r>
      <w:bookmarkStart w:id="1" w:name="_Hlk91498441"/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Rebalansa Financijskog plana za 2021.</w:t>
      </w:r>
    </w:p>
    <w:bookmarkEnd w:id="1"/>
    <w:p w:rsidR="00B34042" w:rsidRPr="00B34042" w:rsidRDefault="00B34042" w:rsidP="00B34042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2" w:name="_Hlk91498472"/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 za razdoblje 2022.-2024.</w:t>
      </w:r>
    </w:p>
    <w:bookmarkEnd w:id="2"/>
    <w:p w:rsidR="00B34042" w:rsidRPr="00B34042" w:rsidRDefault="00B34042" w:rsidP="00B34042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Obrazloženja </w:t>
      </w:r>
      <w:bookmarkStart w:id="3" w:name="_Hlk91498518"/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 proračunskog korisnika 2022.-2024.</w:t>
      </w:r>
    </w:p>
    <w:bookmarkEnd w:id="3"/>
    <w:p w:rsidR="00B34042" w:rsidRPr="00B34042" w:rsidRDefault="00B34042" w:rsidP="00B34042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4" w:name="_Hlk91498550"/>
      <w:r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Plana nabave za 2022.</w:t>
      </w:r>
    </w:p>
    <w:bookmarkEnd w:id="4"/>
    <w:p w:rsidR="00370475" w:rsidRDefault="00370475" w:rsidP="00370475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70475" w:rsidRDefault="00E83A18" w:rsidP="00370475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</w:t>
      </w:r>
      <w:r w:rsidR="00370475"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="00370475"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370475" w:rsidRPr="00D207CC" w:rsidRDefault="00370475" w:rsidP="00370475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370475" w:rsidRPr="00FC3D62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370475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370475" w:rsidRPr="00FC3D62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370475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</w:t>
      </w:r>
      <w:r w:rsidRPr="00990D7F"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370475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370475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70475" w:rsidRDefault="00370475" w:rsidP="0037047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70475" w:rsidRDefault="00370475" w:rsidP="00370475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</w:p>
    <w:p w:rsidR="00370475" w:rsidRPr="00FC3D62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370475" w:rsidRPr="00FC3D62" w:rsidRDefault="00370475" w:rsidP="00370475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370475" w:rsidRPr="00FC3D62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 xml:space="preserve">apisnik s </w:t>
      </w:r>
      <w:r w:rsidR="00B34042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sedam (7) glasova ZA.</w:t>
      </w:r>
    </w:p>
    <w:p w:rsidR="00370475" w:rsidRDefault="00370475" w:rsidP="00370475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 w:rsidR="00B34042">
        <w:rPr>
          <w:rFonts w:ascii="Arial Narrow" w:hAnsi="Arial Narrow"/>
          <w:b/>
          <w:sz w:val="24"/>
          <w:szCs w:val="24"/>
        </w:rPr>
        <w:t xml:space="preserve">9.sjednice </w:t>
      </w:r>
      <w:r w:rsidRPr="00F57E6B"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370475" w:rsidRPr="00303498" w:rsidRDefault="00370475" w:rsidP="00370475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370475" w:rsidRDefault="00370475" w:rsidP="00370475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5" w:name="OLE_LINK1"/>
      <w:r w:rsidRPr="00FC3D62"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bookmarkStart w:id="6" w:name="_Hlk24096228"/>
      <w:bookmarkEnd w:id="5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370475" w:rsidRDefault="00370475" w:rsidP="0037047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</w:t>
      </w:r>
      <w:r w:rsidR="00E83A18">
        <w:rPr>
          <w:rFonts w:ascii="Arial Narrow" w:hAnsi="Arial Narrow"/>
          <w:sz w:val="24"/>
          <w:szCs w:val="24"/>
        </w:rPr>
        <w:t xml:space="preserve">a </w:t>
      </w:r>
      <w:r w:rsidR="00E83A18">
        <w:rPr>
          <w:rFonts w:ascii="Arial Narrow" w:hAnsi="Arial Narrow"/>
          <w:sz w:val="24"/>
          <w:szCs w:val="24"/>
        </w:rPr>
        <w:t xml:space="preserve">sedam (7) </w:t>
      </w:r>
      <w:r w:rsidR="00B34042">
        <w:rPr>
          <w:rFonts w:ascii="Arial Narrow" w:hAnsi="Arial Narrow"/>
          <w:sz w:val="24"/>
          <w:szCs w:val="24"/>
        </w:rPr>
        <w:t>glasova ZA</w:t>
      </w:r>
      <w:r w:rsidRPr="00F266F7">
        <w:rPr>
          <w:rFonts w:ascii="Arial Narrow" w:hAnsi="Arial Narrow"/>
          <w:bCs/>
          <w:sz w:val="24"/>
          <w:szCs w:val="24"/>
        </w:rPr>
        <w:t>, donosi:</w:t>
      </w:r>
    </w:p>
    <w:p w:rsidR="00B34042" w:rsidRPr="00B34042" w:rsidRDefault="00370475" w:rsidP="00B340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 xml:space="preserve">Odluka </w:t>
      </w:r>
      <w:bookmarkEnd w:id="6"/>
      <w:r w:rsidRPr="00107383">
        <w:rPr>
          <w:rFonts w:ascii="Arial Narrow" w:hAnsi="Arial Narrow"/>
          <w:b/>
          <w:bCs/>
          <w:sz w:val="24"/>
          <w:szCs w:val="24"/>
        </w:rPr>
        <w:t>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34042">
        <w:rPr>
          <w:rFonts w:ascii="Arial Narrow" w:hAnsi="Arial Narrow"/>
          <w:b/>
          <w:bCs/>
          <w:sz w:val="24"/>
          <w:szCs w:val="24"/>
        </w:rPr>
        <w:t xml:space="preserve">donošenju II. </w:t>
      </w:r>
      <w:r w:rsidR="00B34042"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Rebalansa Financijskog plana za 2021.</w:t>
      </w:r>
    </w:p>
    <w:p w:rsidR="00370475" w:rsidRDefault="00370475" w:rsidP="00370475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370475" w:rsidRDefault="00370475" w:rsidP="00370475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370475" w:rsidRPr="007877E5" w:rsidRDefault="00370475" w:rsidP="0037047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sz w:val="24"/>
          <w:szCs w:val="24"/>
          <w:shd w:val="clear" w:color="auto" w:fill="FFFFFF"/>
        </w:rPr>
        <w:t>Ad 3.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370475" w:rsidRDefault="00370475" w:rsidP="0037047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 w:rsidR="00E83A18">
        <w:rPr>
          <w:rFonts w:ascii="Arial Narrow" w:hAnsi="Arial Narrow"/>
          <w:bCs/>
          <w:sz w:val="24"/>
          <w:szCs w:val="24"/>
        </w:rPr>
        <w:t xml:space="preserve">, sa </w:t>
      </w:r>
      <w:r w:rsidR="00E83A18">
        <w:rPr>
          <w:rFonts w:ascii="Arial Narrow" w:hAnsi="Arial Narrow"/>
          <w:sz w:val="24"/>
          <w:szCs w:val="24"/>
        </w:rPr>
        <w:t xml:space="preserve">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B34042" w:rsidRPr="00B34042" w:rsidRDefault="00370475" w:rsidP="00B340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donošenju </w:t>
      </w:r>
      <w:r w:rsidR="00B34042"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 za razdoblje 2022.-2024.</w:t>
      </w:r>
    </w:p>
    <w:p w:rsidR="0037047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B34042" w:rsidRDefault="00B34042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047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4.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370475" w:rsidRDefault="00370475" w:rsidP="0037047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>, s</w:t>
      </w:r>
      <w:r w:rsidR="00E83A18">
        <w:rPr>
          <w:rFonts w:ascii="Arial Narrow" w:hAnsi="Arial Narrow"/>
          <w:bCs/>
          <w:sz w:val="24"/>
          <w:szCs w:val="24"/>
        </w:rPr>
        <w:t xml:space="preserve">a </w:t>
      </w:r>
      <w:r w:rsidR="00E83A18">
        <w:rPr>
          <w:rFonts w:ascii="Arial Narrow" w:hAnsi="Arial Narrow"/>
          <w:sz w:val="24"/>
          <w:szCs w:val="24"/>
        </w:rPr>
        <w:t xml:space="preserve">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B34042" w:rsidRPr="00B34042" w:rsidRDefault="00370475" w:rsidP="00B3404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usvajanju Obrazloženj</w:t>
      </w:r>
      <w:r w:rsidR="00E83A1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B34042"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 proračunskog korisnika 2022.-2024.</w:t>
      </w:r>
    </w:p>
    <w:p w:rsidR="0037047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047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5.</w:t>
      </w:r>
    </w:p>
    <w:p w:rsidR="00370475" w:rsidRDefault="00370475" w:rsidP="0037047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370475" w:rsidRDefault="00370475" w:rsidP="0037047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="004372B2">
        <w:rPr>
          <w:rFonts w:ascii="Arial Narrow" w:hAnsi="Arial Narrow"/>
          <w:bCs/>
          <w:sz w:val="24"/>
          <w:szCs w:val="24"/>
        </w:rPr>
        <w:t>s</w:t>
      </w:r>
      <w:r w:rsidR="00E83A18">
        <w:rPr>
          <w:rFonts w:ascii="Arial Narrow" w:hAnsi="Arial Narrow"/>
          <w:bCs/>
          <w:sz w:val="24"/>
          <w:szCs w:val="24"/>
        </w:rPr>
        <w:t xml:space="preserve">a </w:t>
      </w:r>
      <w:bookmarkStart w:id="7" w:name="_GoBack"/>
      <w:bookmarkEnd w:id="7"/>
      <w:r w:rsidR="00E83A18">
        <w:rPr>
          <w:rFonts w:ascii="Arial Narrow" w:hAnsi="Arial Narrow"/>
          <w:sz w:val="24"/>
          <w:szCs w:val="24"/>
        </w:rPr>
        <w:t xml:space="preserve">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372B2" w:rsidRPr="00B34042" w:rsidRDefault="00370475" w:rsidP="004372B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 donošenju </w:t>
      </w:r>
      <w:r w:rsidR="004372B2" w:rsidRPr="00B340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Plana nabave za 2022.</w:t>
      </w:r>
    </w:p>
    <w:p w:rsidR="0037047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0475" w:rsidRPr="007877E5" w:rsidRDefault="00370475" w:rsidP="0037047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0475" w:rsidRPr="00406BA9" w:rsidRDefault="00370475" w:rsidP="00370475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370475" w:rsidRDefault="00370475" w:rsidP="00370475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</w:t>
      </w:r>
      <w:r w:rsidRPr="00FC3D62">
        <w:rPr>
          <w:rFonts w:ascii="Arial Narrow" w:hAnsi="Arial Narrow"/>
          <w:color w:val="000000"/>
          <w:sz w:val="24"/>
          <w:szCs w:val="24"/>
        </w:rPr>
        <w:t>:00 sat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370475" w:rsidRDefault="00370475" w:rsidP="00370475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370475" w:rsidRPr="00FC3D62" w:rsidRDefault="00370475" w:rsidP="00370475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370475" w:rsidRDefault="00370475" w:rsidP="00370475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Zapisničar:</w:t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70475" w:rsidRDefault="00370475" w:rsidP="00370475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370475" w:rsidRDefault="00370475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4372B2" w:rsidRDefault="004372B2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372B2" w:rsidRDefault="004372B2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372B2" w:rsidRDefault="004372B2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0475" w:rsidRDefault="00370475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0475" w:rsidRPr="00FC3D62" w:rsidRDefault="00370475" w:rsidP="00370475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Predsjedni</w:t>
      </w:r>
      <w:r>
        <w:rPr>
          <w:rFonts w:ascii="Arial Narrow" w:hAnsi="Arial Narrow"/>
          <w:color w:val="000000"/>
          <w:sz w:val="24"/>
          <w:szCs w:val="24"/>
        </w:rPr>
        <w:t>k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370475" w:rsidRPr="00FC3D62" w:rsidRDefault="00370475" w:rsidP="00370475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color w:val="000000"/>
          <w:sz w:val="24"/>
          <w:szCs w:val="24"/>
        </w:rPr>
        <w:t>, prof</w:t>
      </w:r>
      <w:r w:rsidRPr="00FC3D62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370475" w:rsidRDefault="00370475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0475" w:rsidRDefault="00370475" w:rsidP="0037047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5422F" w:rsidRDefault="00A5422F"/>
    <w:sectPr w:rsidR="00A5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62C"/>
    <w:multiLevelType w:val="hybridMultilevel"/>
    <w:tmpl w:val="DB00287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87F02E5"/>
    <w:multiLevelType w:val="hybridMultilevel"/>
    <w:tmpl w:val="83AA855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0DB1114"/>
    <w:multiLevelType w:val="hybridMultilevel"/>
    <w:tmpl w:val="279859F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5FB"/>
    <w:multiLevelType w:val="hybridMultilevel"/>
    <w:tmpl w:val="DB46B2F6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1230C5F"/>
    <w:multiLevelType w:val="hybridMultilevel"/>
    <w:tmpl w:val="A520259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5"/>
    <w:rsid w:val="00370475"/>
    <w:rsid w:val="004372B2"/>
    <w:rsid w:val="00A5422F"/>
    <w:rsid w:val="00B34042"/>
    <w:rsid w:val="00E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363"/>
  <w15:chartTrackingRefBased/>
  <w15:docId w15:val="{EE4D3AA9-0058-4A6F-927B-008E0FE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4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04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2021-12-29T08:04:00Z</cp:lastPrinted>
  <dcterms:created xsi:type="dcterms:W3CDTF">2021-12-27T10:45:00Z</dcterms:created>
  <dcterms:modified xsi:type="dcterms:W3CDTF">2021-12-29T08:09:00Z</dcterms:modified>
</cp:coreProperties>
</file>